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361"/>
        <w:gridCol w:w="1701"/>
        <w:gridCol w:w="4111"/>
      </w:tblGrid>
      <w:tr w:rsidR="000B2E78" w:rsidTr="00D66786">
        <w:trPr>
          <w:trHeight w:val="1472"/>
        </w:trPr>
        <w:tc>
          <w:tcPr>
            <w:tcW w:w="10173" w:type="dxa"/>
            <w:gridSpan w:val="3"/>
            <w:vAlign w:val="center"/>
          </w:tcPr>
          <w:p w:rsidR="00DC4390" w:rsidRDefault="00DC4390" w:rsidP="000B2E78">
            <w:pPr>
              <w:jc w:val="right"/>
              <w:rPr>
                <w:noProof/>
                <w:lang w:eastAsia="en-GB"/>
              </w:rPr>
            </w:pPr>
            <w:bookmarkStart w:id="0" w:name="_GoBack"/>
            <w:bookmarkEnd w:id="0"/>
          </w:p>
          <w:p w:rsidR="00DC4390" w:rsidRDefault="00DC4390" w:rsidP="000B2E78">
            <w:pPr>
              <w:jc w:val="right"/>
              <w:rPr>
                <w:noProof/>
                <w:lang w:eastAsia="en-GB"/>
              </w:rPr>
            </w:pPr>
          </w:p>
          <w:p w:rsidR="000B2E78" w:rsidRDefault="001F41DD" w:rsidP="000B2E78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3704590</wp:posOffset>
                  </wp:positionH>
                  <wp:positionV relativeFrom="margin">
                    <wp:posOffset>-5080</wp:posOffset>
                  </wp:positionV>
                  <wp:extent cx="2686050" cy="781050"/>
                  <wp:effectExtent l="0" t="0" r="0" b="0"/>
                  <wp:wrapSquare wrapText="bothSides"/>
                  <wp:docPr id="2" name="Picture 2" descr="University Hospital Dorst NHSFT CMYK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ity Hospital Dorst NHSFT CMYK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1FD4" w:rsidTr="00B52B75">
        <w:trPr>
          <w:trHeight w:val="826"/>
        </w:trPr>
        <w:tc>
          <w:tcPr>
            <w:tcW w:w="6062" w:type="dxa"/>
            <w:gridSpan w:val="2"/>
            <w:shd w:val="clear" w:color="auto" w:fill="DBE5F1" w:themeFill="accent1" w:themeFillTint="33"/>
          </w:tcPr>
          <w:p w:rsidR="00FC1FD4" w:rsidRDefault="00FC1FD4" w:rsidP="00FC1FD4">
            <w:pPr>
              <w:rPr>
                <w:b/>
              </w:rPr>
            </w:pPr>
            <w:r w:rsidRPr="00D66786">
              <w:rPr>
                <w:b/>
              </w:rPr>
              <w:t>Name</w:t>
            </w:r>
            <w:r>
              <w:rPr>
                <w:b/>
              </w:rPr>
              <w:t xml:space="preserve">  (Please print)</w:t>
            </w:r>
          </w:p>
          <w:p w:rsidR="00FC1FD4" w:rsidRPr="00D66786" w:rsidRDefault="00FC1FD4" w:rsidP="00FC1FD4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:rsidR="00FC1FD4" w:rsidRPr="00D66786" w:rsidRDefault="00FC1FD4" w:rsidP="00FC1FD4">
            <w:pPr>
              <w:ind w:firstLine="35"/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377017" w:rsidTr="00E262B6">
        <w:trPr>
          <w:trHeight w:val="476"/>
        </w:trPr>
        <w:tc>
          <w:tcPr>
            <w:tcW w:w="10173" w:type="dxa"/>
            <w:gridSpan w:val="3"/>
            <w:shd w:val="clear" w:color="auto" w:fill="DBE5F1" w:themeFill="accent1" w:themeFillTint="33"/>
          </w:tcPr>
          <w:p w:rsidR="00FC1FD4" w:rsidRDefault="00FC1FD4" w:rsidP="00377017">
            <w:pPr>
              <w:jc w:val="center"/>
              <w:rPr>
                <w:b/>
                <w:sz w:val="28"/>
              </w:rPr>
            </w:pPr>
          </w:p>
          <w:p w:rsidR="00FC1FD4" w:rsidRDefault="00F31E55" w:rsidP="0037701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Prospective Volunteer</w:t>
            </w:r>
            <w:r w:rsidR="00FC1FD4">
              <w:rPr>
                <w:b/>
                <w:sz w:val="28"/>
              </w:rPr>
              <w:t xml:space="preserve"> Covid-19 Health Risk Assessment</w:t>
            </w:r>
          </w:p>
          <w:p w:rsidR="00FC1FD4" w:rsidRDefault="00FC1FD4" w:rsidP="00377017">
            <w:pPr>
              <w:jc w:val="center"/>
              <w:rPr>
                <w:b/>
              </w:rPr>
            </w:pPr>
          </w:p>
          <w:p w:rsidR="00FC1FD4" w:rsidRPr="00377017" w:rsidRDefault="00FC1FD4" w:rsidP="00377017">
            <w:pPr>
              <w:jc w:val="center"/>
              <w:rPr>
                <w:b/>
              </w:rPr>
            </w:pPr>
          </w:p>
        </w:tc>
      </w:tr>
      <w:tr w:rsidR="00D66786" w:rsidRPr="00301105" w:rsidTr="000B2E78">
        <w:tc>
          <w:tcPr>
            <w:tcW w:w="4361" w:type="dxa"/>
          </w:tcPr>
          <w:p w:rsidR="00D66786" w:rsidRPr="00301105" w:rsidRDefault="00D66786" w:rsidP="001E438C">
            <w:pPr>
              <w:rPr>
                <w:rFonts w:cstheme="minorHAnsi"/>
                <w:b/>
                <w:sz w:val="18"/>
              </w:rPr>
            </w:pPr>
          </w:p>
          <w:p w:rsidR="00D66786" w:rsidRPr="00301105" w:rsidRDefault="00680A70" w:rsidP="001E438C">
            <w:p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Do any listed below</w:t>
            </w:r>
            <w:r w:rsidR="00D66786" w:rsidRPr="00301105">
              <w:rPr>
                <w:rFonts w:cstheme="minorHAnsi"/>
                <w:b/>
                <w:sz w:val="18"/>
              </w:rPr>
              <w:t xml:space="preserve"> apply to you?</w:t>
            </w:r>
          </w:p>
          <w:p w:rsidR="00D66786" w:rsidRPr="00301105" w:rsidRDefault="00D66786" w:rsidP="001E438C">
            <w:pPr>
              <w:rPr>
                <w:rFonts w:cstheme="minorHAnsi"/>
                <w:b/>
                <w:sz w:val="18"/>
              </w:rPr>
            </w:pPr>
          </w:p>
        </w:tc>
        <w:tc>
          <w:tcPr>
            <w:tcW w:w="1701" w:type="dxa"/>
          </w:tcPr>
          <w:p w:rsidR="00D66786" w:rsidRPr="00301105" w:rsidRDefault="00D66786" w:rsidP="001E438C">
            <w:pPr>
              <w:jc w:val="center"/>
              <w:rPr>
                <w:rFonts w:cstheme="minorHAnsi"/>
                <w:b/>
                <w:sz w:val="18"/>
              </w:rPr>
            </w:pPr>
            <w:r w:rsidRPr="00301105">
              <w:rPr>
                <w:rFonts w:cstheme="minorHAnsi"/>
                <w:b/>
                <w:sz w:val="18"/>
                <w:lang w:val="en"/>
              </w:rPr>
              <w:t>Please circle appropriate score for those that apply</w:t>
            </w:r>
          </w:p>
        </w:tc>
        <w:tc>
          <w:tcPr>
            <w:tcW w:w="4111" w:type="dxa"/>
          </w:tcPr>
          <w:p w:rsidR="00D66786" w:rsidRPr="00301105" w:rsidRDefault="00D66786" w:rsidP="001E438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18"/>
                <w:lang w:val="en" w:eastAsia="en-US"/>
              </w:rPr>
            </w:pPr>
            <w:r w:rsidRPr="00301105">
              <w:rPr>
                <w:rFonts w:asciiTheme="minorHAnsi" w:hAnsiTheme="minorHAnsi" w:cstheme="minorHAnsi"/>
                <w:b/>
                <w:sz w:val="18"/>
                <w:lang w:val="en" w:eastAsia="en-US"/>
              </w:rPr>
              <w:t>Notes:</w:t>
            </w:r>
          </w:p>
          <w:p w:rsidR="00D66786" w:rsidRPr="00301105" w:rsidRDefault="00D66786" w:rsidP="001E438C">
            <w:pPr>
              <w:rPr>
                <w:rFonts w:cstheme="minorHAnsi"/>
                <w:b/>
                <w:sz w:val="18"/>
              </w:rPr>
            </w:pPr>
            <w:r w:rsidRPr="00301105">
              <w:rPr>
                <w:rFonts w:cstheme="minorHAnsi"/>
                <w:b/>
                <w:sz w:val="18"/>
                <w:lang w:val="en"/>
              </w:rPr>
              <w:t>Please note the impact of any vulnerability you have scored</w:t>
            </w:r>
          </w:p>
        </w:tc>
      </w:tr>
      <w:tr w:rsidR="00D66786" w:rsidRPr="00301105" w:rsidTr="000B2E78">
        <w:trPr>
          <w:trHeight w:val="397"/>
        </w:trPr>
        <w:tc>
          <w:tcPr>
            <w:tcW w:w="4361" w:type="dxa"/>
          </w:tcPr>
          <w:p w:rsidR="00D66786" w:rsidRPr="00301105" w:rsidRDefault="00D66786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Cancer &gt;1 years ago</w:t>
            </w:r>
          </w:p>
        </w:tc>
        <w:tc>
          <w:tcPr>
            <w:tcW w:w="1701" w:type="dxa"/>
          </w:tcPr>
          <w:p w:rsidR="00D66786" w:rsidRPr="00301105" w:rsidRDefault="00D66786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E262B6" w:rsidRDefault="00E262B6" w:rsidP="001E438C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P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Default="00E262B6" w:rsidP="00E262B6">
            <w:pPr>
              <w:rPr>
                <w:rFonts w:cstheme="minorHAnsi"/>
                <w:sz w:val="18"/>
              </w:rPr>
            </w:pPr>
          </w:p>
          <w:p w:rsidR="00E262B6" w:rsidRDefault="00E262B6" w:rsidP="00E262B6">
            <w:pPr>
              <w:rPr>
                <w:rFonts w:cstheme="minorHAnsi"/>
                <w:sz w:val="18"/>
              </w:rPr>
            </w:pPr>
          </w:p>
          <w:p w:rsidR="00D66786" w:rsidRPr="00E262B6" w:rsidRDefault="00D66786" w:rsidP="00E262B6">
            <w:pPr>
              <w:ind w:firstLine="720"/>
              <w:rPr>
                <w:rFonts w:cstheme="minorHAnsi"/>
                <w:sz w:val="18"/>
              </w:rPr>
            </w:pPr>
          </w:p>
        </w:tc>
      </w:tr>
      <w:tr w:rsidR="00D66786" w:rsidRPr="00301105" w:rsidTr="000B2E78">
        <w:trPr>
          <w:trHeight w:val="397"/>
        </w:trPr>
        <w:tc>
          <w:tcPr>
            <w:tcW w:w="4361" w:type="dxa"/>
          </w:tcPr>
          <w:p w:rsidR="00D66786" w:rsidRPr="00301105" w:rsidRDefault="00D66786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Mild asthma- has not taken oral corticosteroids in the last year</w:t>
            </w:r>
          </w:p>
        </w:tc>
        <w:tc>
          <w:tcPr>
            <w:tcW w:w="1701" w:type="dxa"/>
          </w:tcPr>
          <w:p w:rsidR="00D66786" w:rsidRPr="00301105" w:rsidRDefault="00D66786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/>
          </w:tcPr>
          <w:p w:rsidR="00D66786" w:rsidRPr="00301105" w:rsidRDefault="00D66786" w:rsidP="001E438C">
            <w:pPr>
              <w:rPr>
                <w:rFonts w:cstheme="minorHAnsi"/>
                <w:sz w:val="18"/>
              </w:rPr>
            </w:pPr>
          </w:p>
        </w:tc>
      </w:tr>
      <w:tr w:rsidR="00D66786" w:rsidRPr="00301105" w:rsidTr="000B2E78">
        <w:trPr>
          <w:trHeight w:val="397"/>
        </w:trPr>
        <w:tc>
          <w:tcPr>
            <w:tcW w:w="4361" w:type="dxa"/>
          </w:tcPr>
          <w:p w:rsidR="00D66786" w:rsidRPr="00301105" w:rsidRDefault="00D66786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Lupus/psoriasis</w:t>
            </w:r>
          </w:p>
        </w:tc>
        <w:tc>
          <w:tcPr>
            <w:tcW w:w="1701" w:type="dxa"/>
          </w:tcPr>
          <w:p w:rsidR="00D66786" w:rsidRPr="00301105" w:rsidRDefault="00D66786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/>
          </w:tcPr>
          <w:p w:rsidR="00D66786" w:rsidRPr="00301105" w:rsidRDefault="00D66786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6B05DA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Age &gt;</w:t>
            </w:r>
            <w:r>
              <w:rPr>
                <w:rFonts w:cstheme="minorHAnsi"/>
                <w:sz w:val="18"/>
              </w:rPr>
              <w:t xml:space="preserve">60 - </w:t>
            </w:r>
            <w:r w:rsidRPr="00301105">
              <w:rPr>
                <w:rFonts w:cstheme="minorHAnsi"/>
                <w:sz w:val="18"/>
              </w:rPr>
              <w:t>70</w:t>
            </w:r>
          </w:p>
        </w:tc>
        <w:tc>
          <w:tcPr>
            <w:tcW w:w="1701" w:type="dxa"/>
          </w:tcPr>
          <w:p w:rsidR="00824B13" w:rsidRPr="00301105" w:rsidRDefault="00824B13" w:rsidP="006B05DA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BAME background &lt;55 years old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Male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1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26048F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 xml:space="preserve">Controlled </w:t>
            </w:r>
            <w:hyperlink r:id="rId8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diabetes</w:t>
              </w:r>
            </w:hyperlink>
            <w:r w:rsidR="008F0B67">
              <w:rPr>
                <w:rFonts w:cstheme="minorHAnsi"/>
                <w:color w:val="0000FF"/>
                <w:sz w:val="18"/>
                <w:u w:val="single"/>
                <w:lang w:val="en"/>
              </w:rPr>
              <w:t xml:space="preserve"> or c</w:t>
            </w:r>
            <w:r w:rsidR="0026048F">
              <w:rPr>
                <w:rFonts w:cstheme="minorHAnsi"/>
                <w:color w:val="0000FF"/>
                <w:sz w:val="18"/>
                <w:u w:val="single"/>
                <w:lang w:val="en"/>
              </w:rPr>
              <w:t>ontrolled endocrine condition (t</w:t>
            </w:r>
            <w:r w:rsidR="008F0B67">
              <w:rPr>
                <w:rFonts w:cstheme="minorHAnsi"/>
                <w:color w:val="0000FF"/>
                <w:sz w:val="18"/>
                <w:u w:val="single"/>
                <w:lang w:val="en"/>
              </w:rPr>
              <w:t>hyroid)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  <w:lang w:val="en"/>
              </w:rPr>
              <w:t xml:space="preserve">Problems with spleen e.g.  </w:t>
            </w:r>
            <w:hyperlink r:id="rId9" w:history="1">
              <w:proofErr w:type="gramStart"/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sickle</w:t>
              </w:r>
              <w:proofErr w:type="gramEnd"/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 xml:space="preserve"> cell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 disease or spleen removed?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Stable Coronary Heart Disease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Stable liver disease</w:t>
            </w:r>
          </w:p>
          <w:p w:rsidR="00824B13" w:rsidRDefault="00824B13" w:rsidP="00E262B6">
            <w:pPr>
              <w:rPr>
                <w:rFonts w:cstheme="minorHAnsi"/>
                <w:sz w:val="18"/>
              </w:rPr>
            </w:pPr>
          </w:p>
          <w:p w:rsidR="00824B13" w:rsidRPr="00E262B6" w:rsidRDefault="00824B13" w:rsidP="00E262B6">
            <w:pPr>
              <w:rPr>
                <w:rFonts w:cstheme="minorHAnsi"/>
                <w:sz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Stable Kidney disease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HIV/ aplastic anaemia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2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  <w:lang w:val="en"/>
              </w:rPr>
              <w:t xml:space="preserve">Do you have </w:t>
            </w:r>
            <w:hyperlink r:id="rId10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chronic kidney disease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 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3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Unstable Coronary Heart Disease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3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&lt; 28 weeks pregnant **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3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 xml:space="preserve">Severe asthma (has taken </w:t>
            </w:r>
            <w:r w:rsidR="008F0B67">
              <w:rPr>
                <w:rFonts w:cstheme="minorHAnsi"/>
                <w:sz w:val="18"/>
              </w:rPr>
              <w:t xml:space="preserve">oral </w:t>
            </w:r>
            <w:r w:rsidRPr="00301105">
              <w:rPr>
                <w:rFonts w:cstheme="minorHAnsi"/>
                <w:sz w:val="18"/>
              </w:rPr>
              <w:t>corticosteroids in the last year</w:t>
            </w:r>
            <w:r w:rsidR="008F0B67">
              <w:rPr>
                <w:rFonts w:cstheme="minorHAnsi"/>
                <w:sz w:val="18"/>
              </w:rPr>
              <w:t xml:space="preserve"> alongside daily inhalers</w:t>
            </w:r>
            <w:r w:rsidRPr="00301105">
              <w:rPr>
                <w:rFonts w:cstheme="minorHAnsi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Age &gt;70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BAME background &gt;55 years old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BMI &gt;40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  <w:lang w:val="en"/>
              </w:rPr>
              <w:t xml:space="preserve">Chronic (long-term) respiratory diseases, such as, </w:t>
            </w:r>
            <w:hyperlink r:id="rId11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chronic obstructive pulmonary disease (COPD)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, emphysema or </w:t>
            </w:r>
            <w:hyperlink r:id="rId12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bronchitis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 ?</w:t>
            </w:r>
            <w:r w:rsidRPr="00301105">
              <w:rPr>
                <w:rFonts w:cstheme="minorHAnsi"/>
                <w:sz w:val="18"/>
              </w:rPr>
              <w:t xml:space="preserve"> ( not asthma)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Cancer &lt; 1 year ago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  <w:lang w:val="en"/>
              </w:rPr>
              <w:t xml:space="preserve">Do you have a weakened immune system as the result of conditions such as </w:t>
            </w:r>
            <w:hyperlink r:id="rId13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HIV / AIDS</w:t>
              </w:r>
            </w:hyperlink>
            <w:r w:rsidRPr="00301105">
              <w:rPr>
                <w:rFonts w:cstheme="minorHAnsi"/>
                <w:color w:val="0000FF"/>
                <w:sz w:val="18"/>
                <w:u w:val="single"/>
                <w:lang w:val="en"/>
              </w:rPr>
              <w:t xml:space="preserve"> / aplastic anemia</w:t>
            </w:r>
            <w:r w:rsidRPr="00301105">
              <w:rPr>
                <w:rFonts w:cstheme="minorHAnsi"/>
                <w:sz w:val="18"/>
                <w:lang w:val="en"/>
              </w:rPr>
              <w:t xml:space="preserve">, or medicines such as </w:t>
            </w:r>
            <w:hyperlink r:id="rId14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oral</w:t>
              </w:r>
            </w:hyperlink>
            <w:r w:rsidRPr="00301105">
              <w:rPr>
                <w:rFonts w:cstheme="minorHAnsi"/>
                <w:color w:val="0000FF"/>
                <w:sz w:val="18"/>
                <w:u w:val="single"/>
                <w:lang w:val="en"/>
              </w:rPr>
              <w:t xml:space="preserve"> corticosteroids</w:t>
            </w:r>
            <w:r w:rsidRPr="00301105">
              <w:rPr>
                <w:rFonts w:cstheme="minorHAnsi"/>
                <w:sz w:val="18"/>
                <w:lang w:val="en"/>
              </w:rPr>
              <w:t xml:space="preserve"> or </w:t>
            </w:r>
            <w:hyperlink r:id="rId15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chemotherapy</w:t>
              </w:r>
            </w:hyperlink>
            <w:r w:rsidRPr="00301105">
              <w:rPr>
                <w:rFonts w:cstheme="minorHAnsi"/>
                <w:color w:val="0000FF"/>
                <w:sz w:val="18"/>
                <w:u w:val="single"/>
                <w:lang w:val="en"/>
              </w:rPr>
              <w:t>/radiotherapy?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 xml:space="preserve">Uncontrolled </w:t>
            </w:r>
            <w:r w:rsidRPr="00301105">
              <w:rPr>
                <w:rFonts w:eastAsia="Calibri" w:cstheme="minorHAnsi"/>
                <w:sz w:val="18"/>
              </w:rPr>
              <w:t xml:space="preserve"> </w:t>
            </w:r>
            <w:hyperlink r:id="rId16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diabetes</w:t>
              </w:r>
            </w:hyperlink>
            <w:r w:rsidR="008F0B67">
              <w:rPr>
                <w:rFonts w:cstheme="minorHAnsi"/>
                <w:color w:val="0000FF"/>
                <w:sz w:val="18"/>
                <w:u w:val="single"/>
                <w:lang w:val="en"/>
              </w:rPr>
              <w:t xml:space="preserve"> or endocrine conditions (thyroid)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4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Haematological malignancy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5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  <w:lang w:val="en"/>
              </w:rPr>
              <w:lastRenderedPageBreak/>
              <w:t xml:space="preserve">Do you have chronic neurological conditions, such as </w:t>
            </w:r>
            <w:hyperlink r:id="rId17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Parkinson’s disease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, </w:t>
            </w:r>
            <w:hyperlink r:id="rId18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 xml:space="preserve">motor </w:t>
              </w:r>
              <w:proofErr w:type="spellStart"/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neurone</w:t>
              </w:r>
              <w:proofErr w:type="spellEnd"/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 xml:space="preserve"> disease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 xml:space="preserve">, </w:t>
            </w:r>
            <w:hyperlink r:id="rId19" w:history="1">
              <w:r w:rsidRPr="00301105">
                <w:rPr>
                  <w:rFonts w:cstheme="minorHAnsi"/>
                  <w:color w:val="0000FF"/>
                  <w:sz w:val="18"/>
                  <w:u w:val="single"/>
                  <w:lang w:val="en"/>
                </w:rPr>
                <w:t>multiple sclerosis (MS)</w:t>
              </w:r>
            </w:hyperlink>
            <w:r w:rsidRPr="00301105">
              <w:rPr>
                <w:rFonts w:cstheme="minorHAnsi"/>
                <w:sz w:val="18"/>
                <w:lang w:val="en"/>
              </w:rPr>
              <w:t>, a learning disability or cerebral palsy?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5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Organ transplant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5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trHeight w:val="397"/>
        </w:trPr>
        <w:tc>
          <w:tcPr>
            <w:tcW w:w="4361" w:type="dxa"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&gt;28 weeks pregnant ***</w:t>
            </w:r>
          </w:p>
        </w:tc>
        <w:tc>
          <w:tcPr>
            <w:tcW w:w="1701" w:type="dxa"/>
          </w:tcPr>
          <w:p w:rsidR="00824B13" w:rsidRPr="00301105" w:rsidRDefault="00824B13" w:rsidP="001E438C">
            <w:pPr>
              <w:jc w:val="center"/>
              <w:rPr>
                <w:rFonts w:cstheme="minorHAnsi"/>
                <w:sz w:val="18"/>
              </w:rPr>
            </w:pPr>
            <w:r w:rsidRPr="00301105">
              <w:rPr>
                <w:rFonts w:cstheme="minorHAnsi"/>
                <w:sz w:val="18"/>
              </w:rPr>
              <w:t>5</w:t>
            </w:r>
          </w:p>
        </w:tc>
        <w:tc>
          <w:tcPr>
            <w:tcW w:w="4111" w:type="dxa"/>
            <w:vMerge/>
          </w:tcPr>
          <w:p w:rsidR="00824B13" w:rsidRPr="00301105" w:rsidRDefault="00824B13" w:rsidP="001E438C">
            <w:pPr>
              <w:rPr>
                <w:rFonts w:cstheme="minorHAnsi"/>
                <w:sz w:val="18"/>
              </w:rPr>
            </w:pPr>
          </w:p>
        </w:tc>
      </w:tr>
      <w:tr w:rsidR="00824B13" w:rsidRPr="00301105" w:rsidTr="000B2E78">
        <w:trPr>
          <w:gridAfter w:val="1"/>
          <w:wAfter w:w="4111" w:type="dxa"/>
          <w:trHeight w:val="542"/>
        </w:trPr>
        <w:tc>
          <w:tcPr>
            <w:tcW w:w="4361" w:type="dxa"/>
            <w:shd w:val="clear" w:color="auto" w:fill="D9D9D9" w:themeFill="background1" w:themeFillShade="D9"/>
          </w:tcPr>
          <w:p w:rsidR="00824B13" w:rsidRPr="00301105" w:rsidRDefault="00824B13" w:rsidP="007776A9">
            <w:pPr>
              <w:ind w:right="288"/>
              <w:rPr>
                <w:rFonts w:cstheme="minorHAnsi"/>
                <w:b/>
                <w:sz w:val="18"/>
                <w:lang w:val="en"/>
              </w:rPr>
            </w:pPr>
            <w:r w:rsidRPr="00301105">
              <w:rPr>
                <w:rFonts w:cstheme="minorHAnsi"/>
                <w:b/>
                <w:bCs/>
                <w:sz w:val="18"/>
                <w:lang w:val="en"/>
              </w:rPr>
              <w:t>TOTAL SCORE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4B13" w:rsidRPr="00301105" w:rsidRDefault="00824B13" w:rsidP="007776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lang w:val="en" w:eastAsia="en-US"/>
              </w:rPr>
            </w:pPr>
          </w:p>
        </w:tc>
      </w:tr>
    </w:tbl>
    <w:p w:rsidR="00680A70" w:rsidRDefault="00680A70" w:rsidP="007776A9">
      <w:pPr>
        <w:spacing w:after="0"/>
      </w:pPr>
    </w:p>
    <w:tbl>
      <w:tblPr>
        <w:tblStyle w:val="TableGrid"/>
        <w:tblW w:w="10280" w:type="dxa"/>
        <w:tblLook w:val="04A0" w:firstRow="1" w:lastRow="0" w:firstColumn="1" w:lastColumn="0" w:noHBand="0" w:noVBand="1"/>
      </w:tblPr>
      <w:tblGrid>
        <w:gridCol w:w="6912"/>
        <w:gridCol w:w="851"/>
        <w:gridCol w:w="486"/>
        <w:gridCol w:w="364"/>
        <w:gridCol w:w="652"/>
        <w:gridCol w:w="199"/>
        <w:gridCol w:w="816"/>
      </w:tblGrid>
      <w:tr w:rsidR="00680A70" w:rsidRPr="00596C24" w:rsidTr="00680A70">
        <w:tc>
          <w:tcPr>
            <w:tcW w:w="8249" w:type="dxa"/>
            <w:gridSpan w:val="3"/>
            <w:shd w:val="clear" w:color="auto" w:fill="DBE5F1" w:themeFill="accent1" w:themeFillTint="33"/>
          </w:tcPr>
          <w:p w:rsidR="00680A70" w:rsidRDefault="00680A70" w:rsidP="00680A70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Additional health question</w:t>
            </w:r>
          </w:p>
          <w:p w:rsidR="00B83D35" w:rsidRPr="00596C24" w:rsidRDefault="00B83D35" w:rsidP="00680A70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16" w:type="dxa"/>
            <w:gridSpan w:val="2"/>
            <w:shd w:val="clear" w:color="auto" w:fill="DBE5F1" w:themeFill="accent1" w:themeFillTint="33"/>
          </w:tcPr>
          <w:p w:rsidR="00680A70" w:rsidRPr="00596C24" w:rsidRDefault="00680A70" w:rsidP="00B620E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  <w:lang w:val="en"/>
              </w:rPr>
              <w:t>Yes</w:t>
            </w:r>
          </w:p>
        </w:tc>
        <w:tc>
          <w:tcPr>
            <w:tcW w:w="1015" w:type="dxa"/>
            <w:gridSpan w:val="2"/>
            <w:shd w:val="clear" w:color="auto" w:fill="DBE5F1" w:themeFill="accent1" w:themeFillTint="33"/>
          </w:tcPr>
          <w:p w:rsidR="00680A70" w:rsidRPr="00596C24" w:rsidRDefault="00680A70" w:rsidP="00B620E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No</w:t>
            </w:r>
          </w:p>
        </w:tc>
      </w:tr>
      <w:tr w:rsidR="00680A70" w:rsidRPr="00596C24" w:rsidTr="00680A70">
        <w:tc>
          <w:tcPr>
            <w:tcW w:w="8249" w:type="dxa"/>
            <w:gridSpan w:val="3"/>
          </w:tcPr>
          <w:p w:rsidR="00680A70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Do you have </w:t>
            </w:r>
            <w:r>
              <w:rPr>
                <w:rFonts w:cstheme="minorHAnsi"/>
                <w:sz w:val="18"/>
                <w:szCs w:val="18"/>
              </w:rPr>
              <w:t>any health conditions not listed above</w:t>
            </w:r>
            <w:r w:rsidRPr="00596C24">
              <w:rPr>
                <w:rFonts w:cstheme="minorHAnsi"/>
                <w:sz w:val="18"/>
                <w:szCs w:val="18"/>
              </w:rPr>
              <w:t>?</w:t>
            </w: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If yes, please note below:</w:t>
            </w:r>
            <w:r w:rsidRPr="00596C24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80A70" w:rsidRPr="00596C24" w:rsidRDefault="00680A70" w:rsidP="00B620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6" w:type="dxa"/>
            <w:gridSpan w:val="2"/>
          </w:tcPr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680A70" w:rsidRPr="00596C24" w:rsidRDefault="00680A70" w:rsidP="00B620EE">
            <w:pPr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</w:tc>
        <w:tc>
          <w:tcPr>
            <w:tcW w:w="1015" w:type="dxa"/>
            <w:gridSpan w:val="2"/>
          </w:tcPr>
          <w:p w:rsidR="00680A70" w:rsidRPr="00596C24" w:rsidRDefault="00680A70" w:rsidP="00B620E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680A70" w:rsidRPr="00596C24" w:rsidRDefault="00680A70" w:rsidP="00B620EE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</w:tr>
      <w:tr w:rsidR="00680A70" w:rsidRPr="00596C24" w:rsidTr="00680A70">
        <w:trPr>
          <w:trHeight w:val="476"/>
        </w:trPr>
        <w:tc>
          <w:tcPr>
            <w:tcW w:w="10280" w:type="dxa"/>
            <w:gridSpan w:val="7"/>
            <w:shd w:val="clear" w:color="auto" w:fill="DBE5F1" w:themeFill="accent1" w:themeFillTint="33"/>
          </w:tcPr>
          <w:p w:rsidR="00680A70" w:rsidRPr="00680A70" w:rsidRDefault="00680A70" w:rsidP="00AD0B5A">
            <w:pPr>
              <w:pStyle w:val="Header"/>
              <w:spacing w:before="60" w:after="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0A7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Immunisation status</w:t>
            </w:r>
          </w:p>
        </w:tc>
      </w:tr>
      <w:tr w:rsidR="00B71201" w:rsidRPr="00596C24" w:rsidTr="004E0C84">
        <w:trPr>
          <w:trHeight w:val="476"/>
        </w:trPr>
        <w:tc>
          <w:tcPr>
            <w:tcW w:w="10280" w:type="dxa"/>
            <w:gridSpan w:val="7"/>
            <w:shd w:val="clear" w:color="auto" w:fill="auto"/>
          </w:tcPr>
          <w:p w:rsidR="00B71201" w:rsidRPr="00596C24" w:rsidRDefault="00B71201" w:rsidP="00AD0B5A">
            <w:pPr>
              <w:pStyle w:val="Header"/>
              <w:spacing w:before="60" w:after="60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 xml:space="preserve">This section should be completed by all staff working in a clinical area or involved in </w:t>
            </w:r>
          </w:p>
          <w:p w:rsidR="00B71201" w:rsidRPr="00596C24" w:rsidRDefault="00B71201" w:rsidP="00AD0B5A">
            <w:pPr>
              <w:pStyle w:val="Header"/>
              <w:spacing w:before="60" w:after="6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>patient</w:t>
            </w:r>
            <w:proofErr w:type="gramEnd"/>
            <w:r w:rsidRPr="00596C24">
              <w:rPr>
                <w:rFonts w:cstheme="minorHAnsi"/>
                <w:bCs/>
                <w:color w:val="000000"/>
                <w:sz w:val="18"/>
                <w:szCs w:val="18"/>
              </w:rPr>
              <w:t xml:space="preserve"> care. </w:t>
            </w:r>
            <w:r w:rsidRPr="00596C24">
              <w:rPr>
                <w:rFonts w:cstheme="minorHAnsi"/>
                <w:bCs/>
                <w:sz w:val="18"/>
                <w:szCs w:val="18"/>
              </w:rPr>
              <w:t>Please ensure that ALL questions are answered and pathology/vaccination documentation is included to prevent any delay in you being cleared for your work role</w:t>
            </w:r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</w:p>
          <w:p w:rsidR="00B71201" w:rsidRPr="00596C24" w:rsidRDefault="00B71201" w:rsidP="00AD0B5A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AD0B5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Pathology reports and GP printouts/details from occupational health departments are all </w:t>
            </w:r>
          </w:p>
          <w:p w:rsidR="00B71201" w:rsidRPr="00596C24" w:rsidRDefault="00B71201" w:rsidP="00AD0B5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596C24">
              <w:rPr>
                <w:rFonts w:cstheme="minorHAnsi"/>
                <w:b/>
                <w:bCs/>
                <w:sz w:val="18"/>
                <w:szCs w:val="18"/>
              </w:rPr>
              <w:t>acceptable</w:t>
            </w:r>
            <w:proofErr w:type="gramEnd"/>
            <w:r w:rsidRPr="00596C24">
              <w:rPr>
                <w:rFonts w:cstheme="minorHAnsi"/>
                <w:b/>
                <w:bCs/>
                <w:sz w:val="18"/>
                <w:szCs w:val="18"/>
              </w:rPr>
              <w:t xml:space="preserve"> but they MUST include all listed below. If you are unable to provide all the information requested you may need to attend the department to have these done  </w:t>
            </w:r>
          </w:p>
          <w:p w:rsidR="00B71201" w:rsidRPr="00596C24" w:rsidRDefault="00B71201" w:rsidP="00AD0B5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71201" w:rsidRPr="00596C24" w:rsidTr="004E0C84">
        <w:tc>
          <w:tcPr>
            <w:tcW w:w="6912" w:type="dxa"/>
            <w:shd w:val="clear" w:color="auto" w:fill="DBE5F1" w:themeFill="accent1" w:themeFillTint="33"/>
          </w:tcPr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</w:rPr>
              <w:t>Immunisation/test</w:t>
            </w:r>
          </w:p>
          <w:p w:rsidR="004E0C84" w:rsidRPr="00596C24" w:rsidRDefault="004E0C84" w:rsidP="00B7120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B71201" w:rsidRPr="00596C24" w:rsidRDefault="004E0C84" w:rsidP="004E0C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  <w:lang w:val="en"/>
              </w:rPr>
              <w:t>Yes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:rsidR="00B71201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No</w:t>
            </w:r>
          </w:p>
        </w:tc>
        <w:tc>
          <w:tcPr>
            <w:tcW w:w="851" w:type="dxa"/>
            <w:gridSpan w:val="2"/>
            <w:shd w:val="clear" w:color="auto" w:fill="DBE5F1" w:themeFill="accent1" w:themeFillTint="33"/>
          </w:tcPr>
          <w:p w:rsidR="00B71201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</w:pPr>
            <w:r w:rsidRPr="00596C24">
              <w:rPr>
                <w:rFonts w:asciiTheme="minorHAnsi" w:hAnsiTheme="minorHAnsi" w:cstheme="minorHAnsi"/>
                <w:b/>
                <w:sz w:val="18"/>
                <w:szCs w:val="18"/>
                <w:lang w:val="en" w:eastAsia="en-US"/>
              </w:rPr>
              <w:t>Date</w:t>
            </w:r>
          </w:p>
        </w:tc>
        <w:tc>
          <w:tcPr>
            <w:tcW w:w="816" w:type="dxa"/>
            <w:shd w:val="clear" w:color="auto" w:fill="DBE5F1" w:themeFill="accent1" w:themeFillTint="33"/>
          </w:tcPr>
          <w:p w:rsidR="00B71201" w:rsidRPr="00596C24" w:rsidRDefault="004E0C84" w:rsidP="004E0C8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6C24">
              <w:rPr>
                <w:rFonts w:cstheme="minorHAnsi"/>
                <w:b/>
                <w:sz w:val="18"/>
                <w:szCs w:val="18"/>
              </w:rPr>
              <w:t>Result</w:t>
            </w:r>
          </w:p>
        </w:tc>
      </w:tr>
      <w:tr w:rsidR="00B71201" w:rsidRPr="00596C24" w:rsidTr="004E0C84">
        <w:tc>
          <w:tcPr>
            <w:tcW w:w="6912" w:type="dxa"/>
          </w:tcPr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Do you have documented history of 2 MMR vaccinations?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If Yes: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MMR 1</w:t>
            </w:r>
            <w:r w:rsidRPr="00596C24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596C24">
              <w:rPr>
                <w:rFonts w:cstheme="minorHAnsi"/>
                <w:sz w:val="18"/>
                <w:szCs w:val="18"/>
              </w:rPr>
              <w:t xml:space="preserve"> dose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MMR 2</w:t>
            </w:r>
            <w:r w:rsidRPr="00596C24">
              <w:rPr>
                <w:rFonts w:cstheme="minorHAnsi"/>
                <w:sz w:val="18"/>
                <w:szCs w:val="18"/>
                <w:vertAlign w:val="superscript"/>
              </w:rPr>
              <w:t>nd</w:t>
            </w:r>
            <w:r w:rsidRPr="00596C24">
              <w:rPr>
                <w:rFonts w:cstheme="minorHAnsi"/>
                <w:sz w:val="18"/>
                <w:szCs w:val="18"/>
              </w:rPr>
              <w:t xml:space="preserve"> dose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Or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B71201" w:rsidRPr="00596C24" w:rsidRDefault="00B71201" w:rsidP="00B71201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Do you have a pathology report showing immunity to measles and rubella? </w:t>
            </w:r>
          </w:p>
          <w:p w:rsidR="00B71201" w:rsidRPr="00596C24" w:rsidRDefault="00B71201" w:rsidP="00B71201">
            <w:pPr>
              <w:rPr>
                <w:rFonts w:cstheme="minorHAnsi"/>
                <w:sz w:val="18"/>
                <w:szCs w:val="18"/>
              </w:rPr>
            </w:pPr>
          </w:p>
          <w:p w:rsidR="004E0C84" w:rsidRPr="00596C24" w:rsidRDefault="004E0C8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>Have you ever had chickenpox or shingles?</w:t>
            </w:r>
          </w:p>
          <w:p w:rsidR="00596C24" w:rsidRPr="00596C24" w:rsidRDefault="00596C2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  <w:p w:rsidR="004E0C84" w:rsidRPr="00596C24" w:rsidRDefault="004E0C84" w:rsidP="004E0C8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If </w:t>
            </w:r>
            <w:r w:rsidRPr="00596C24">
              <w:rPr>
                <w:rFonts w:cstheme="minorHAnsi"/>
                <w:bCs/>
                <w:sz w:val="18"/>
                <w:szCs w:val="18"/>
              </w:rPr>
              <w:t>YES,</w:t>
            </w:r>
            <w:r w:rsidRPr="00596C24">
              <w:rPr>
                <w:rFonts w:cstheme="minorHAnsi"/>
                <w:sz w:val="18"/>
                <w:szCs w:val="18"/>
              </w:rPr>
              <w:t xml:space="preserve"> was it while living in UK?  </w:t>
            </w:r>
          </w:p>
          <w:p w:rsidR="00596C24" w:rsidRPr="00596C24" w:rsidRDefault="00596C24" w:rsidP="004E0C84">
            <w:pPr>
              <w:spacing w:before="40" w:after="40"/>
              <w:rPr>
                <w:rFonts w:cstheme="minorHAnsi"/>
                <w:sz w:val="18"/>
                <w:szCs w:val="18"/>
                <w:lang w:eastAsia="en-GB"/>
              </w:rPr>
            </w:pPr>
          </w:p>
          <w:p w:rsidR="00596C24" w:rsidRPr="00596C24" w:rsidRDefault="004E0C84" w:rsidP="00680A70">
            <w:pPr>
              <w:rPr>
                <w:rFonts w:cstheme="minorHAnsi"/>
                <w:sz w:val="18"/>
                <w:szCs w:val="18"/>
              </w:rPr>
            </w:pPr>
            <w:r w:rsidRPr="00596C24">
              <w:rPr>
                <w:rFonts w:cstheme="minorHAnsi"/>
                <w:sz w:val="18"/>
                <w:szCs w:val="18"/>
              </w:rPr>
              <w:t xml:space="preserve">If </w:t>
            </w:r>
            <w:r w:rsidR="00680A70">
              <w:rPr>
                <w:rFonts w:cstheme="minorHAnsi"/>
                <w:sz w:val="18"/>
                <w:szCs w:val="18"/>
              </w:rPr>
              <w:t>n</w:t>
            </w:r>
            <w:r w:rsidRPr="00596C24">
              <w:rPr>
                <w:rFonts w:cstheme="minorHAnsi"/>
                <w:sz w:val="18"/>
                <w:szCs w:val="18"/>
              </w:rPr>
              <w:t>o, which country were you living in</w:t>
            </w:r>
            <w:r w:rsidR="00596C24" w:rsidRPr="00596C24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851" w:type="dxa"/>
          </w:tcPr>
          <w:p w:rsidR="00B71201" w:rsidRPr="00596C24" w:rsidRDefault="00B71201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596C24" w:rsidP="00596C24">
            <w:pPr>
              <w:spacing w:before="40" w:after="40"/>
              <w:jc w:val="center"/>
              <w:rPr>
                <w:rFonts w:cstheme="minorHAnsi"/>
                <w:sz w:val="18"/>
                <w:szCs w:val="18"/>
                <w:lang w:val="en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4E0C84">
            <w:pPr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jc w:val="center"/>
              <w:rPr>
                <w:rFonts w:cstheme="minorHAnsi"/>
                <w:sz w:val="18"/>
                <w:szCs w:val="18"/>
                <w:lang w:val="en"/>
              </w:rPr>
            </w:pPr>
          </w:p>
        </w:tc>
        <w:tc>
          <w:tcPr>
            <w:tcW w:w="850" w:type="dxa"/>
            <w:gridSpan w:val="2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4E0C84" w:rsidRPr="00596C24" w:rsidRDefault="004E0C84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  <w:p w:rsidR="004E0C84" w:rsidRPr="00596C24" w:rsidRDefault="00596C24" w:rsidP="004E0C8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4E0C8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ascii="Wingdings" w:hAnsi="Wingdings"/>
                <w:color w:val="000000"/>
                <w:sz w:val="18"/>
                <w:szCs w:val="18"/>
              </w:rPr>
            </w:pPr>
          </w:p>
          <w:p w:rsidR="00596C24" w:rsidRPr="00596C24" w:rsidRDefault="00596C24" w:rsidP="00596C24">
            <w:pPr>
              <w:spacing w:before="40" w:after="4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96C24">
              <w:rPr>
                <w:rFonts w:ascii="Wingdings" w:hAnsi="Wingdings"/>
                <w:color w:val="000000"/>
                <w:sz w:val="18"/>
                <w:szCs w:val="18"/>
              </w:rPr>
              <w:t></w:t>
            </w:r>
          </w:p>
          <w:p w:rsidR="004E0C84" w:rsidRPr="00596C24" w:rsidRDefault="004E0C84" w:rsidP="00596C24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  <w:tc>
          <w:tcPr>
            <w:tcW w:w="851" w:type="dxa"/>
            <w:gridSpan w:val="2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  <w:tc>
          <w:tcPr>
            <w:tcW w:w="816" w:type="dxa"/>
          </w:tcPr>
          <w:p w:rsidR="00B71201" w:rsidRPr="00596C24" w:rsidRDefault="00B71201" w:rsidP="004E0C84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" w:eastAsia="en-US"/>
              </w:rPr>
            </w:pPr>
          </w:p>
        </w:tc>
      </w:tr>
    </w:tbl>
    <w:p w:rsidR="00596C24" w:rsidRDefault="00596C24" w:rsidP="00680A70">
      <w:pPr>
        <w:spacing w:after="0"/>
        <w:rPr>
          <w:sz w:val="18"/>
          <w:szCs w:val="18"/>
        </w:rPr>
      </w:pPr>
    </w:p>
    <w:p w:rsidR="004D606E" w:rsidRDefault="004D606E" w:rsidP="00680A70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 xml:space="preserve">Please return this form </w:t>
      </w:r>
      <w:r w:rsidR="00FC1FD4" w:rsidRPr="00596C24">
        <w:rPr>
          <w:sz w:val="18"/>
          <w:szCs w:val="18"/>
        </w:rPr>
        <w:t xml:space="preserve">along with the completed application form </w:t>
      </w:r>
      <w:r w:rsidRPr="00596C24">
        <w:rPr>
          <w:sz w:val="18"/>
          <w:szCs w:val="18"/>
        </w:rPr>
        <w:t>to:</w:t>
      </w:r>
    </w:p>
    <w:p w:rsidR="004D606E" w:rsidRPr="00596C24" w:rsidRDefault="00B83D35" w:rsidP="00680A70">
      <w:pPr>
        <w:spacing w:after="0"/>
        <w:rPr>
          <w:sz w:val="18"/>
          <w:szCs w:val="18"/>
        </w:rPr>
      </w:pPr>
      <w:hyperlink r:id="rId20" w:history="1">
        <w:r w:rsidR="00596C24" w:rsidRPr="00BB722D">
          <w:rPr>
            <w:rStyle w:val="Hyperlink"/>
            <w:sz w:val="18"/>
            <w:szCs w:val="18"/>
          </w:rPr>
          <w:t>Proudto.volunteer@uhd.nhs.uk</w:t>
        </w:r>
      </w:hyperlink>
      <w:r w:rsidR="004D606E" w:rsidRPr="00596C24">
        <w:rPr>
          <w:sz w:val="18"/>
          <w:szCs w:val="18"/>
        </w:rPr>
        <w:t xml:space="preserve"> </w:t>
      </w:r>
    </w:p>
    <w:p w:rsidR="004D606E" w:rsidRPr="00596C24" w:rsidRDefault="004D606E" w:rsidP="00680A70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Or if printed, post to:</w:t>
      </w:r>
    </w:p>
    <w:p w:rsidR="00FC1FD4" w:rsidRPr="00596C24" w:rsidRDefault="00FC1FD4" w:rsidP="00680A70">
      <w:pPr>
        <w:spacing w:after="0"/>
        <w:rPr>
          <w:b/>
          <w:sz w:val="18"/>
          <w:szCs w:val="18"/>
        </w:rPr>
      </w:pPr>
      <w:r w:rsidRPr="00596C24">
        <w:rPr>
          <w:b/>
          <w:sz w:val="18"/>
          <w:szCs w:val="18"/>
        </w:rPr>
        <w:t>Confidential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Voluntary Services Office (CO9)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The Royal Bournemouth Hospital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Castle Lane East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 xml:space="preserve">Bournemouth </w:t>
      </w:r>
    </w:p>
    <w:p w:rsidR="004D606E" w:rsidRPr="00596C24" w:rsidRDefault="004D606E" w:rsidP="004D606E">
      <w:pPr>
        <w:spacing w:after="0"/>
        <w:rPr>
          <w:sz w:val="18"/>
          <w:szCs w:val="18"/>
        </w:rPr>
      </w:pPr>
      <w:r w:rsidRPr="00596C24">
        <w:rPr>
          <w:sz w:val="18"/>
          <w:szCs w:val="18"/>
        </w:rPr>
        <w:t>BH7 7DW</w:t>
      </w:r>
    </w:p>
    <w:p w:rsidR="004D606E" w:rsidRPr="00596C24" w:rsidRDefault="004D606E">
      <w:pPr>
        <w:spacing w:after="0"/>
        <w:rPr>
          <w:sz w:val="18"/>
          <w:szCs w:val="18"/>
        </w:rPr>
      </w:pPr>
    </w:p>
    <w:sectPr w:rsidR="004D606E" w:rsidRPr="00596C24" w:rsidSect="00E262B6">
      <w:headerReference w:type="default" r:id="rId21"/>
      <w:footerReference w:type="default" r:id="rId22"/>
      <w:headerReference w:type="first" r:id="rId23"/>
      <w:pgSz w:w="11906" w:h="16838"/>
      <w:pgMar w:top="993" w:right="849" w:bottom="568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35" w:rsidRDefault="008C1E35" w:rsidP="00706948">
      <w:pPr>
        <w:spacing w:after="0" w:line="240" w:lineRule="auto"/>
      </w:pPr>
      <w:r>
        <w:separator/>
      </w:r>
    </w:p>
  </w:endnote>
  <w:endnote w:type="continuationSeparator" w:id="0">
    <w:p w:rsidR="008C1E35" w:rsidRDefault="008C1E35" w:rsidP="0070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F6" w:rsidRPr="002526F6" w:rsidRDefault="002526F6">
    <w:pPr>
      <w:pStyle w:val="Footer"/>
      <w:rPr>
        <w:color w:val="BFBFBF" w:themeColor="background1" w:themeShade="BF"/>
        <w:sz w:val="16"/>
      </w:rPr>
    </w:pPr>
    <w:r w:rsidRPr="002526F6">
      <w:rPr>
        <w:color w:val="BFBFBF" w:themeColor="background1" w:themeShade="BF"/>
        <w:sz w:val="16"/>
      </w:rPr>
      <w:fldChar w:fldCharType="begin"/>
    </w:r>
    <w:r w:rsidRPr="002526F6">
      <w:rPr>
        <w:color w:val="BFBFBF" w:themeColor="background1" w:themeShade="BF"/>
        <w:sz w:val="16"/>
      </w:rPr>
      <w:instrText xml:space="preserve"> FILENAME  \p  \* MERGEFORMAT </w:instrText>
    </w:r>
    <w:r w:rsidRPr="002526F6">
      <w:rPr>
        <w:color w:val="BFBFBF" w:themeColor="background1" w:themeShade="BF"/>
        <w:sz w:val="16"/>
      </w:rPr>
      <w:fldChar w:fldCharType="separate"/>
    </w:r>
    <w:r w:rsidR="00824B13">
      <w:rPr>
        <w:noProof/>
        <w:color w:val="BFBFBF" w:themeColor="background1" w:themeShade="BF"/>
        <w:sz w:val="16"/>
      </w:rPr>
      <w:t>L:\Clinical-Governance\Voluntary Services\COVID19 Coronavirus\COVID-19 HEALTH QUESTIONNAIR.docx</w:t>
    </w:r>
    <w:r w:rsidRPr="002526F6">
      <w:rPr>
        <w:color w:val="BFBFBF" w:themeColor="background1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35" w:rsidRDefault="008C1E35" w:rsidP="00706948">
      <w:pPr>
        <w:spacing w:after="0" w:line="240" w:lineRule="auto"/>
      </w:pPr>
      <w:r>
        <w:separator/>
      </w:r>
    </w:p>
  </w:footnote>
  <w:footnote w:type="continuationSeparator" w:id="0">
    <w:p w:rsidR="008C1E35" w:rsidRDefault="008C1E35" w:rsidP="0070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48" w:rsidRDefault="00706948" w:rsidP="00706948">
    <w:pPr>
      <w:pStyle w:val="Header"/>
      <w:jc w:val="center"/>
      <w:rPr>
        <w:b/>
        <w:sz w:val="32"/>
      </w:rPr>
    </w:pPr>
    <w:r w:rsidRPr="00706948">
      <w:rPr>
        <w:b/>
        <w:sz w:val="32"/>
      </w:rPr>
      <w:t>Return to volunteering checklist</w:t>
    </w:r>
  </w:p>
  <w:p w:rsidR="00706948" w:rsidRPr="00706948" w:rsidRDefault="00706948" w:rsidP="00706948">
    <w:pPr>
      <w:pStyle w:val="Header"/>
      <w:jc w:val="center"/>
      <w:rPr>
        <w:i/>
        <w:sz w:val="24"/>
      </w:rPr>
    </w:pPr>
    <w:r>
      <w:rPr>
        <w:i/>
        <w:sz w:val="24"/>
      </w:rPr>
      <w:t>Must be completed in full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78" w:rsidRDefault="000B2E78" w:rsidP="000B2E7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14"/>
    <w:rsid w:val="000863DD"/>
    <w:rsid w:val="000B2E78"/>
    <w:rsid w:val="001F41DD"/>
    <w:rsid w:val="002526F6"/>
    <w:rsid w:val="0026048F"/>
    <w:rsid w:val="002B79C8"/>
    <w:rsid w:val="00315D85"/>
    <w:rsid w:val="00343DE5"/>
    <w:rsid w:val="0035345A"/>
    <w:rsid w:val="00377017"/>
    <w:rsid w:val="003B6850"/>
    <w:rsid w:val="00407FF1"/>
    <w:rsid w:val="004D606E"/>
    <w:rsid w:val="004E0C84"/>
    <w:rsid w:val="00596C24"/>
    <w:rsid w:val="0064696F"/>
    <w:rsid w:val="00680A70"/>
    <w:rsid w:val="00706948"/>
    <w:rsid w:val="007776A9"/>
    <w:rsid w:val="00815636"/>
    <w:rsid w:val="00824B13"/>
    <w:rsid w:val="008C1E35"/>
    <w:rsid w:val="008F0B67"/>
    <w:rsid w:val="00911828"/>
    <w:rsid w:val="00953560"/>
    <w:rsid w:val="0096742B"/>
    <w:rsid w:val="009E1C14"/>
    <w:rsid w:val="00AD0B5A"/>
    <w:rsid w:val="00AE63EB"/>
    <w:rsid w:val="00B23BC4"/>
    <w:rsid w:val="00B71201"/>
    <w:rsid w:val="00B83D35"/>
    <w:rsid w:val="00B90AB5"/>
    <w:rsid w:val="00C1683B"/>
    <w:rsid w:val="00CB2288"/>
    <w:rsid w:val="00D17FD3"/>
    <w:rsid w:val="00D43275"/>
    <w:rsid w:val="00D66786"/>
    <w:rsid w:val="00DC4390"/>
    <w:rsid w:val="00E262B6"/>
    <w:rsid w:val="00E5572A"/>
    <w:rsid w:val="00ED5013"/>
    <w:rsid w:val="00F31E55"/>
    <w:rsid w:val="00F375C5"/>
    <w:rsid w:val="00FC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48"/>
  </w:style>
  <w:style w:type="paragraph" w:styleId="Footer">
    <w:name w:val="footer"/>
    <w:basedOn w:val="Normal"/>
    <w:link w:val="Foot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48"/>
  </w:style>
  <w:style w:type="table" w:styleId="TableGrid">
    <w:name w:val="Table Grid"/>
    <w:basedOn w:val="TableNormal"/>
    <w:uiPriority w:val="39"/>
    <w:rsid w:val="000B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78"/>
    <w:pPr>
      <w:spacing w:after="0" w:line="240" w:lineRule="auto"/>
      <w:ind w:left="720"/>
      <w:contextualSpacing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0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948"/>
  </w:style>
  <w:style w:type="paragraph" w:styleId="Footer">
    <w:name w:val="footer"/>
    <w:basedOn w:val="Normal"/>
    <w:link w:val="FooterChar"/>
    <w:uiPriority w:val="99"/>
    <w:unhideWhenUsed/>
    <w:rsid w:val="00706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948"/>
  </w:style>
  <w:style w:type="table" w:styleId="TableGrid">
    <w:name w:val="Table Grid"/>
    <w:basedOn w:val="TableNormal"/>
    <w:uiPriority w:val="39"/>
    <w:rsid w:val="000B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E78"/>
    <w:pPr>
      <w:spacing w:after="0" w:line="240" w:lineRule="auto"/>
      <w:ind w:left="720"/>
      <w:contextualSpacing/>
    </w:pPr>
    <w:rPr>
      <w:rFonts w:ascii="Arial" w:eastAsia="Times New Roman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6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diabetes/" TargetMode="External"/><Relationship Id="rId13" Type="http://schemas.openxmlformats.org/officeDocument/2006/relationships/hyperlink" Target="https://www.nhs.uk/conditions/hiv-and-aids/" TargetMode="External"/><Relationship Id="rId18" Type="http://schemas.openxmlformats.org/officeDocument/2006/relationships/hyperlink" Target="https://www.nhs.uk/conditions/motor-neurone-disease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nhs.uk/conditions/bronchitis/" TargetMode="External"/><Relationship Id="rId17" Type="http://schemas.openxmlformats.org/officeDocument/2006/relationships/hyperlink" Target="https://www.nhs.uk/conditions/parkinsons-disease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nhs.uk/conditions/diabetes/" TargetMode="External"/><Relationship Id="rId20" Type="http://schemas.openxmlformats.org/officeDocument/2006/relationships/hyperlink" Target="mailto:Proudto.volunteer@uhd.nhs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hs.uk/conditions/chronic-obstructive-pulmonary-disease-copd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hs.uk/conditions/chemotherapy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nhs.uk/conditions/kidney-disease/" TargetMode="External"/><Relationship Id="rId19" Type="http://schemas.openxmlformats.org/officeDocument/2006/relationships/hyperlink" Target="https://www.nhs.uk/conditions/multiple-sclero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sickle-cell-disease/" TargetMode="External"/><Relationship Id="rId14" Type="http://schemas.openxmlformats.org/officeDocument/2006/relationships/hyperlink" Target="https://www.nhs.uk/conditions/steroids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Rowden, James</dc:creator>
  <cp:lastModifiedBy>Default User</cp:lastModifiedBy>
  <cp:revision>2</cp:revision>
  <cp:lastPrinted>2020-08-03T13:08:00Z</cp:lastPrinted>
  <dcterms:created xsi:type="dcterms:W3CDTF">2021-01-20T13:29:00Z</dcterms:created>
  <dcterms:modified xsi:type="dcterms:W3CDTF">2021-01-20T13:29:00Z</dcterms:modified>
</cp:coreProperties>
</file>